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53" w:rsidRPr="00A44454" w:rsidRDefault="00310B53" w:rsidP="00310B53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8</w:t>
      </w:r>
      <w:r w:rsidR="00AB5164">
        <w:rPr>
          <w:rFonts w:ascii="Times New Roman" w:hAnsi="Times New Roman" w:cs="Times New Roman"/>
          <w:b/>
          <w:lang w:val="tt-RU"/>
        </w:rPr>
        <w:t>А</w:t>
      </w:r>
      <w:r w:rsidRPr="00A44454">
        <w:rPr>
          <w:rFonts w:ascii="Times New Roman" w:hAnsi="Times New Roman" w:cs="Times New Roman"/>
          <w:b/>
          <w:lang w:val="tt-RU"/>
        </w:rPr>
        <w:t xml:space="preserve"> Биология </w:t>
      </w:r>
      <w:r w:rsidR="005E063D">
        <w:rPr>
          <w:rFonts w:ascii="Times New Roman" w:hAnsi="Times New Roman" w:cs="Times New Roman"/>
          <w:b/>
          <w:lang w:val="tt-RU"/>
        </w:rPr>
        <w:t>1</w:t>
      </w:r>
      <w:r w:rsidR="00551C5C">
        <w:rPr>
          <w:rFonts w:ascii="Times New Roman" w:hAnsi="Times New Roman" w:cs="Times New Roman"/>
          <w:b/>
          <w:lang w:val="tt-RU"/>
        </w:rPr>
        <w:t>0</w:t>
      </w:r>
      <w:r w:rsidRPr="00A44454">
        <w:rPr>
          <w:rFonts w:ascii="Times New Roman" w:hAnsi="Times New Roman" w:cs="Times New Roman"/>
          <w:b/>
          <w:lang w:val="tt-RU"/>
        </w:rPr>
        <w:t>.04.2020</w:t>
      </w:r>
    </w:p>
    <w:p w:rsidR="00551C5C" w:rsidRPr="00A2765E" w:rsidRDefault="00310B53" w:rsidP="00551C5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44454">
        <w:rPr>
          <w:rFonts w:ascii="Times New Roman" w:hAnsi="Times New Roman" w:cs="Times New Roman"/>
          <w:b/>
          <w:lang w:val="tt-RU"/>
        </w:rPr>
        <w:tab/>
        <w:t>Тема.</w:t>
      </w:r>
      <w:r w:rsidRPr="00A44454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 xml:space="preserve"> </w:t>
      </w:r>
      <w:r w:rsidR="00551C5C" w:rsidRPr="00A2765E">
        <w:rPr>
          <w:rFonts w:ascii="Times New Roman" w:hAnsi="Times New Roman" w:cs="Times New Roman"/>
          <w:sz w:val="24"/>
          <w:szCs w:val="24"/>
          <w:lang w:val="tt-RU"/>
        </w:rPr>
        <w:t xml:space="preserve">Основные этапы развития животных. Усложнение растений и животных в процессе эволюции.  Происхождение основных систематических групп животных. </w:t>
      </w:r>
      <w:r w:rsidR="00551C5C" w:rsidRPr="00A2765E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551C5C" w:rsidRPr="00F50326" w:rsidRDefault="00551C5C" w:rsidP="00551C5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50326">
        <w:rPr>
          <w:rFonts w:ascii="Times New Roman" w:hAnsi="Times New Roman" w:cs="Times New Roman"/>
          <w:b/>
          <w:sz w:val="24"/>
          <w:szCs w:val="24"/>
          <w:lang w:val="tt-RU"/>
        </w:rPr>
        <w:t>1) Ответить на вопросы устно:</w:t>
      </w:r>
    </w:p>
    <w:p w:rsidR="00551C5C" w:rsidRPr="00A2765E" w:rsidRDefault="00551C5C" w:rsidP="00551C5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2765E">
        <w:rPr>
          <w:rFonts w:ascii="Times New Roman" w:hAnsi="Times New Roman" w:cs="Times New Roman"/>
          <w:sz w:val="24"/>
          <w:szCs w:val="24"/>
          <w:lang w:val="tt-RU"/>
        </w:rPr>
        <w:t>А) Как называется наука изучающая древние ископаемые останки животных?</w:t>
      </w:r>
    </w:p>
    <w:p w:rsidR="00551C5C" w:rsidRPr="00A2765E" w:rsidRDefault="00551C5C" w:rsidP="00551C5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2765E">
        <w:rPr>
          <w:rFonts w:ascii="Times New Roman" w:hAnsi="Times New Roman" w:cs="Times New Roman"/>
          <w:sz w:val="24"/>
          <w:szCs w:val="24"/>
          <w:lang w:val="tt-RU"/>
        </w:rPr>
        <w:t>Б) Назовите самое высокоорганизованное животное?</w:t>
      </w:r>
    </w:p>
    <w:p w:rsidR="00551C5C" w:rsidRPr="00A2765E" w:rsidRDefault="00551C5C" w:rsidP="00551C5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A2765E">
        <w:rPr>
          <w:rFonts w:ascii="Times New Roman" w:hAnsi="Times New Roman" w:cs="Times New Roman"/>
          <w:sz w:val="24"/>
          <w:szCs w:val="24"/>
          <w:lang w:val="tt-RU"/>
        </w:rPr>
        <w:t>В) В чем проявляется его высокоорганизованность?</w:t>
      </w:r>
    </w:p>
    <w:p w:rsidR="00551C5C" w:rsidRPr="00A2765E" w:rsidRDefault="00551C5C" w:rsidP="00551C5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F50326">
        <w:rPr>
          <w:rFonts w:ascii="Times New Roman" w:hAnsi="Times New Roman" w:cs="Times New Roman"/>
          <w:b/>
          <w:sz w:val="24"/>
          <w:szCs w:val="24"/>
          <w:lang w:val="tt-RU"/>
        </w:rPr>
        <w:t>2) Работа с учебником.</w:t>
      </w:r>
      <w:r w:rsidRPr="00A2765E">
        <w:rPr>
          <w:rFonts w:ascii="Times New Roman" w:hAnsi="Times New Roman" w:cs="Times New Roman"/>
          <w:sz w:val="24"/>
          <w:szCs w:val="24"/>
          <w:lang w:val="tt-RU"/>
        </w:rPr>
        <w:t xml:space="preserve"> Прочитать страницы 187-189, внимательно изучить рисунок и составить хронологическую таблицу по периодам и эрам.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4"/>
        <w:gridCol w:w="1335"/>
        <w:gridCol w:w="3611"/>
        <w:gridCol w:w="3611"/>
      </w:tblGrid>
      <w:tr w:rsidR="00551C5C" w:rsidRPr="00A2765E" w:rsidTr="0087039C">
        <w:tc>
          <w:tcPr>
            <w:tcW w:w="1014" w:type="dxa"/>
          </w:tcPr>
          <w:p w:rsidR="00551C5C" w:rsidRPr="00A2765E" w:rsidRDefault="00551C5C" w:rsidP="0087039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7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Эры</w:t>
            </w:r>
          </w:p>
        </w:tc>
        <w:tc>
          <w:tcPr>
            <w:tcW w:w="1335" w:type="dxa"/>
          </w:tcPr>
          <w:p w:rsidR="00551C5C" w:rsidRPr="00A2765E" w:rsidRDefault="00551C5C" w:rsidP="0087039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7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Периоды</w:t>
            </w: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7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Животные</w:t>
            </w: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7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Характеристика</w:t>
            </w:r>
          </w:p>
        </w:tc>
      </w:tr>
      <w:tr w:rsidR="00551C5C" w:rsidRPr="00A2765E" w:rsidTr="0087039C">
        <w:tc>
          <w:tcPr>
            <w:tcW w:w="1014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1C5C" w:rsidRPr="00A2765E" w:rsidTr="0087039C">
        <w:tc>
          <w:tcPr>
            <w:tcW w:w="1014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1C5C" w:rsidRPr="00A2765E" w:rsidTr="0087039C">
        <w:tc>
          <w:tcPr>
            <w:tcW w:w="1014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1C5C" w:rsidRPr="00A2765E" w:rsidTr="0087039C">
        <w:tc>
          <w:tcPr>
            <w:tcW w:w="1014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1C5C" w:rsidRPr="00A2765E" w:rsidTr="0087039C">
        <w:tc>
          <w:tcPr>
            <w:tcW w:w="1014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1C5C" w:rsidRPr="00A2765E" w:rsidTr="0087039C">
        <w:tc>
          <w:tcPr>
            <w:tcW w:w="1014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1C5C" w:rsidRPr="00A2765E" w:rsidTr="0087039C">
        <w:tc>
          <w:tcPr>
            <w:tcW w:w="1014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35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1" w:type="dxa"/>
          </w:tcPr>
          <w:p w:rsidR="00551C5C" w:rsidRPr="00A2765E" w:rsidRDefault="00551C5C" w:rsidP="0087039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51C5C" w:rsidRPr="00A2765E" w:rsidRDefault="00551C5C" w:rsidP="00551C5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F50326">
        <w:rPr>
          <w:rFonts w:ascii="Times New Roman" w:hAnsi="Times New Roman" w:cs="Times New Roman"/>
          <w:b/>
          <w:sz w:val="24"/>
          <w:szCs w:val="24"/>
          <w:lang w:val="tt-RU"/>
        </w:rPr>
        <w:t>3) Письменно</w:t>
      </w:r>
      <w:r w:rsidRPr="00A2765E">
        <w:rPr>
          <w:rFonts w:ascii="Times New Roman" w:hAnsi="Times New Roman" w:cs="Times New Roman"/>
          <w:sz w:val="24"/>
          <w:szCs w:val="24"/>
          <w:lang w:val="tt-RU"/>
        </w:rPr>
        <w:t xml:space="preserve"> выполнить в тетрадях задание 7 со стр. 189 (ваши рассуждения, можете использовать химические формулы и химические реакции).</w:t>
      </w:r>
    </w:p>
    <w:p w:rsidR="00551C5C" w:rsidRPr="00A2765E" w:rsidRDefault="00551C5C" w:rsidP="00551C5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F50326">
        <w:rPr>
          <w:rFonts w:ascii="Times New Roman" w:hAnsi="Times New Roman" w:cs="Times New Roman"/>
          <w:b/>
          <w:sz w:val="24"/>
          <w:szCs w:val="24"/>
          <w:lang w:val="tt-RU"/>
        </w:rPr>
        <w:t xml:space="preserve">4) </w:t>
      </w:r>
      <w:r w:rsidR="00F50326" w:rsidRPr="00F50326">
        <w:rPr>
          <w:rFonts w:ascii="Times New Roman" w:hAnsi="Times New Roman" w:cs="Times New Roman"/>
          <w:b/>
          <w:sz w:val="24"/>
          <w:szCs w:val="24"/>
          <w:lang w:val="tt-RU"/>
        </w:rPr>
        <w:t>Для размышления.</w:t>
      </w:r>
      <w:r w:rsidR="00F5032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2765E">
        <w:rPr>
          <w:rFonts w:ascii="Times New Roman" w:hAnsi="Times New Roman" w:cs="Times New Roman"/>
          <w:sz w:val="24"/>
          <w:szCs w:val="24"/>
          <w:lang w:val="tt-RU"/>
        </w:rPr>
        <w:t>Каким другим словосочетанием можно заменить название рисунка со стр. 188.</w:t>
      </w:r>
    </w:p>
    <w:p w:rsidR="00551C5C" w:rsidRPr="00A2765E" w:rsidRDefault="00551C5C" w:rsidP="00551C5C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 w:rsidRPr="00F50326">
        <w:rPr>
          <w:rFonts w:ascii="Times New Roman" w:hAnsi="Times New Roman" w:cs="Times New Roman"/>
          <w:b/>
          <w:sz w:val="24"/>
          <w:szCs w:val="24"/>
          <w:lang w:val="tt-RU"/>
        </w:rPr>
        <w:t>5) Домашняя работа.</w:t>
      </w:r>
      <w:r w:rsidRPr="00A2765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End w:id="0"/>
      <w:r w:rsidRPr="00A2765E">
        <w:rPr>
          <w:rFonts w:ascii="Times New Roman" w:hAnsi="Times New Roman" w:cs="Times New Roman"/>
          <w:sz w:val="24"/>
          <w:szCs w:val="24"/>
          <w:lang w:val="tt-RU"/>
        </w:rPr>
        <w:t>Ответить устно на вопросы со стр. 189- №1-6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</w:t>
      </w:r>
      <w:r w:rsidRPr="00A2765E">
        <w:rPr>
          <w:rFonts w:ascii="Times New Roman" w:hAnsi="Times New Roman" w:cs="Times New Roman"/>
          <w:sz w:val="24"/>
          <w:szCs w:val="24"/>
          <w:lang w:val="tt-RU"/>
        </w:rPr>
        <w:t>тезисы к тексту на цветном фоне из 189 стр.</w:t>
      </w:r>
    </w:p>
    <w:p w:rsidR="002E6E45" w:rsidRPr="002458C0" w:rsidRDefault="00551C5C" w:rsidP="002458C0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 w:rsidR="00581B08">
        <w:rPr>
          <w:rFonts w:ascii="Times New Roman" w:hAnsi="Times New Roman" w:cs="Times New Roman"/>
          <w:lang w:val="tt-RU"/>
        </w:rPr>
        <w:t xml:space="preserve"> </w:t>
      </w:r>
      <w:r w:rsidR="002458C0">
        <w:rPr>
          <w:rFonts w:ascii="Times New Roman" w:hAnsi="Times New Roman" w:cs="Times New Roman"/>
          <w:b/>
        </w:rPr>
        <w:t xml:space="preserve"> </w:t>
      </w:r>
    </w:p>
    <w:sectPr w:rsidR="002E6E45" w:rsidRPr="002458C0" w:rsidSect="00A444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18"/>
    <w:rsid w:val="002458C0"/>
    <w:rsid w:val="002E6E45"/>
    <w:rsid w:val="00310B53"/>
    <w:rsid w:val="00551C5C"/>
    <w:rsid w:val="0056774F"/>
    <w:rsid w:val="00581B08"/>
    <w:rsid w:val="005E063D"/>
    <w:rsid w:val="00710E18"/>
    <w:rsid w:val="00AB5164"/>
    <w:rsid w:val="00BC5FFD"/>
    <w:rsid w:val="00DE0FD2"/>
    <w:rsid w:val="00F5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0B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C5FFD"/>
    <w:pPr>
      <w:ind w:left="720"/>
      <w:contextualSpacing/>
    </w:pPr>
  </w:style>
  <w:style w:type="table" w:styleId="a5">
    <w:name w:val="Table Grid"/>
    <w:basedOn w:val="a1"/>
    <w:uiPriority w:val="59"/>
    <w:rsid w:val="00551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0B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C5FFD"/>
    <w:pPr>
      <w:ind w:left="720"/>
      <w:contextualSpacing/>
    </w:pPr>
  </w:style>
  <w:style w:type="table" w:styleId="a5">
    <w:name w:val="Table Grid"/>
    <w:basedOn w:val="a1"/>
    <w:uiPriority w:val="59"/>
    <w:rsid w:val="00551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2020-03-27T12:19:00Z</dcterms:created>
  <dcterms:modified xsi:type="dcterms:W3CDTF">2020-03-28T20:36:00Z</dcterms:modified>
</cp:coreProperties>
</file>